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1fe17fef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953fc6c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9e07a20d94756" /><Relationship Type="http://schemas.openxmlformats.org/officeDocument/2006/relationships/numbering" Target="/word/numbering.xml" Id="Re1dffaeaa1c44259" /><Relationship Type="http://schemas.openxmlformats.org/officeDocument/2006/relationships/settings" Target="/word/settings.xml" Id="R94ffd72cc8194ea6" /><Relationship Type="http://schemas.openxmlformats.org/officeDocument/2006/relationships/image" Target="/word/media/644801ff-6602-4183-a33d-3df71f61b3d3.png" Id="Rb353953fc6cd41be" /></Relationships>
</file>