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ba36b18ff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1721fdf16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46b245b854fb9" /><Relationship Type="http://schemas.openxmlformats.org/officeDocument/2006/relationships/numbering" Target="/word/numbering.xml" Id="R2edf87b13ae346b9" /><Relationship Type="http://schemas.openxmlformats.org/officeDocument/2006/relationships/settings" Target="/word/settings.xml" Id="R4e1074a0209c4004" /><Relationship Type="http://schemas.openxmlformats.org/officeDocument/2006/relationships/image" Target="/word/media/6d82cfcf-2f94-4ca8-8153-4545b22fbe69.png" Id="R9c11721fdf1642e7" /></Relationships>
</file>