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72077743f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35b9af91a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Melic,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2356bafae41af" /><Relationship Type="http://schemas.openxmlformats.org/officeDocument/2006/relationships/numbering" Target="/word/numbering.xml" Id="R333e4e872ec64151" /><Relationship Type="http://schemas.openxmlformats.org/officeDocument/2006/relationships/settings" Target="/word/settings.xml" Id="R1946861dfb4441b5" /><Relationship Type="http://schemas.openxmlformats.org/officeDocument/2006/relationships/image" Target="/word/media/14fa41b0-7bea-47f7-b481-302ab7893202.png" Id="Rb5435b9af91a4654" /></Relationships>
</file>