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18da6fc5d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b48c7397a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ec1948b1a448d" /><Relationship Type="http://schemas.openxmlformats.org/officeDocument/2006/relationships/numbering" Target="/word/numbering.xml" Id="Rb6bab8ca74224545" /><Relationship Type="http://schemas.openxmlformats.org/officeDocument/2006/relationships/settings" Target="/word/settings.xml" Id="R3887617e81004bc5" /><Relationship Type="http://schemas.openxmlformats.org/officeDocument/2006/relationships/image" Target="/word/media/dbf3c192-3550-47e4-bdf7-b17d7b539322.png" Id="R718b48c7397a4eac" /></Relationships>
</file>