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84210c019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1bb96bdf2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Padinska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dfb06a7d1405e" /><Relationship Type="http://schemas.openxmlformats.org/officeDocument/2006/relationships/numbering" Target="/word/numbering.xml" Id="Ree51b0d71f764035" /><Relationship Type="http://schemas.openxmlformats.org/officeDocument/2006/relationships/settings" Target="/word/settings.xml" Id="Rc43dcb3afe3e471f" /><Relationship Type="http://schemas.openxmlformats.org/officeDocument/2006/relationships/image" Target="/word/media/72bfb46e-cb81-4b4e-ad1d-b5cc00b08795.png" Id="R3681bb96bdf24dbe" /></Relationships>
</file>