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da79fe6be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336756e4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731a0672e494c" /><Relationship Type="http://schemas.openxmlformats.org/officeDocument/2006/relationships/numbering" Target="/word/numbering.xml" Id="Rdb8bc6b80aae40d3" /><Relationship Type="http://schemas.openxmlformats.org/officeDocument/2006/relationships/settings" Target="/word/settings.xml" Id="R7d7f6fd36dc44a76" /><Relationship Type="http://schemas.openxmlformats.org/officeDocument/2006/relationships/image" Target="/word/media/8aadf874-37ec-4787-92c4-9754ef014ee5.png" Id="R1d6f336756e44e5f" /></Relationships>
</file>