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3773b931a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7db2e04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162289994be7" /><Relationship Type="http://schemas.openxmlformats.org/officeDocument/2006/relationships/numbering" Target="/word/numbering.xml" Id="R0dc34be0333c4364" /><Relationship Type="http://schemas.openxmlformats.org/officeDocument/2006/relationships/settings" Target="/word/settings.xml" Id="R3de16e68d6c445dd" /><Relationship Type="http://schemas.openxmlformats.org/officeDocument/2006/relationships/image" Target="/word/media/3c1d162a-2f9a-4665-be94-cd5104508945.png" Id="R5c3b7db2e046414c" /></Relationships>
</file>