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3e778ee32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77f219064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Pllocice,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2881985c049e9" /><Relationship Type="http://schemas.openxmlformats.org/officeDocument/2006/relationships/numbering" Target="/word/numbering.xml" Id="R8365153c30c84cab" /><Relationship Type="http://schemas.openxmlformats.org/officeDocument/2006/relationships/settings" Target="/word/settings.xml" Id="R546093ebf52c4474" /><Relationship Type="http://schemas.openxmlformats.org/officeDocument/2006/relationships/image" Target="/word/media/850ec721-fb8e-49bb-b5bb-645560110d8f.png" Id="Rd6177f2190644657" /></Relationships>
</file>