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c70834d90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1eb037de8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Prepranje,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0c9fcf0cc46e4" /><Relationship Type="http://schemas.openxmlformats.org/officeDocument/2006/relationships/numbering" Target="/word/numbering.xml" Id="Rc719f27da4254d02" /><Relationship Type="http://schemas.openxmlformats.org/officeDocument/2006/relationships/settings" Target="/word/settings.xml" Id="Raa049b3b1f214694" /><Relationship Type="http://schemas.openxmlformats.org/officeDocument/2006/relationships/image" Target="/word/media/f8315b49-0d94-48ce-b079-41b83e7223e8.png" Id="Rd211eb037de84fcf" /></Relationships>
</file>