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ea73a664d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96b2aa71f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Rancice,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765b7d0714bf9" /><Relationship Type="http://schemas.openxmlformats.org/officeDocument/2006/relationships/numbering" Target="/word/numbering.xml" Id="R9e6b9714f3b04af3" /><Relationship Type="http://schemas.openxmlformats.org/officeDocument/2006/relationships/settings" Target="/word/settings.xml" Id="R312661e603394ae5" /><Relationship Type="http://schemas.openxmlformats.org/officeDocument/2006/relationships/image" Target="/word/media/6a4399ad-b84f-4e21-a4dc-f051853b64b9.png" Id="Ra2796b2aa71f4285" /></Relationships>
</file>