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1eddf40e1f4a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0709f6eec445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Rucovici,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7e56ef17a746ac" /><Relationship Type="http://schemas.openxmlformats.org/officeDocument/2006/relationships/numbering" Target="/word/numbering.xml" Id="Rbdcdf2b90bf64a39" /><Relationship Type="http://schemas.openxmlformats.org/officeDocument/2006/relationships/settings" Target="/word/settings.xml" Id="Rbb14d69a6b4c4400" /><Relationship Type="http://schemas.openxmlformats.org/officeDocument/2006/relationships/image" Target="/word/media/a8b70431-cd4d-49af-ade7-84f9e0ce5e42.png" Id="R480709f6eec4459a" /></Relationships>
</file>