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7cc144b6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0d30e4a15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Trebiqe,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d9da1f1314169" /><Relationship Type="http://schemas.openxmlformats.org/officeDocument/2006/relationships/numbering" Target="/word/numbering.xml" Id="R2f15c76764994a38" /><Relationship Type="http://schemas.openxmlformats.org/officeDocument/2006/relationships/settings" Target="/word/settings.xml" Id="R09a11f3be1ac46ce" /><Relationship Type="http://schemas.openxmlformats.org/officeDocument/2006/relationships/image" Target="/word/media/9e2e5eaf-b8fc-49e8-be1d-dd0c2a280235.png" Id="R1de0d30e4a154fe7" /></Relationships>
</file>