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e2a1a87d2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08f5ec1fe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Zasela,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385576a044505" /><Relationship Type="http://schemas.openxmlformats.org/officeDocument/2006/relationships/numbering" Target="/word/numbering.xml" Id="R3fe14ebfae8a44aa" /><Relationship Type="http://schemas.openxmlformats.org/officeDocument/2006/relationships/settings" Target="/word/settings.xml" Id="Rff22602b6b494fca" /><Relationship Type="http://schemas.openxmlformats.org/officeDocument/2006/relationships/image" Target="/word/media/491fda88-3ec7-46a1-a60d-9d1469c17b66.png" Id="R2e108f5ec1fe4009" /></Relationships>
</file>