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50e9d3e4f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b341b5136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Zekoli,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25dafb789463c" /><Relationship Type="http://schemas.openxmlformats.org/officeDocument/2006/relationships/numbering" Target="/word/numbering.xml" Id="R794e298258354800" /><Relationship Type="http://schemas.openxmlformats.org/officeDocument/2006/relationships/settings" Target="/word/settings.xml" Id="R80b3efb864bd4439" /><Relationship Type="http://schemas.openxmlformats.org/officeDocument/2006/relationships/image" Target="/word/media/59677e76-4c6c-4f1e-a08b-64c6fb333fe2.png" Id="R030b341b51364e8e" /></Relationships>
</file>