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71140ab1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381e3c2b2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Zogici,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28d77a0c409e" /><Relationship Type="http://schemas.openxmlformats.org/officeDocument/2006/relationships/numbering" Target="/word/numbering.xml" Id="R9fe7051bb7de4767" /><Relationship Type="http://schemas.openxmlformats.org/officeDocument/2006/relationships/settings" Target="/word/settings.xml" Id="Rfab46bd40b634aa0" /><Relationship Type="http://schemas.openxmlformats.org/officeDocument/2006/relationships/image" Target="/word/media/15e36a25-e58c-48cf-bd02-00c4c3d4b1fe.png" Id="Rbb6381e3c2b242f1" /></Relationships>
</file>