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89a33f878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8dc002f23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Abaine,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5fb5d30844e69" /><Relationship Type="http://schemas.openxmlformats.org/officeDocument/2006/relationships/numbering" Target="/word/numbering.xml" Id="R18837864a27e4d77" /><Relationship Type="http://schemas.openxmlformats.org/officeDocument/2006/relationships/settings" Target="/word/settings.xml" Id="Rc4aa4c8afd954003" /><Relationship Type="http://schemas.openxmlformats.org/officeDocument/2006/relationships/image" Target="/word/media/435522fa-dd33-43c3-84d1-0fb2a4ad59bd.png" Id="Rd658dc002f234cb0" /></Relationships>
</file>