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3a787d0b0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ece723fe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Abaruni,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be712390445bd" /><Relationship Type="http://schemas.openxmlformats.org/officeDocument/2006/relationships/numbering" Target="/word/numbering.xml" Id="R75c2a60598284924" /><Relationship Type="http://schemas.openxmlformats.org/officeDocument/2006/relationships/settings" Target="/word/settings.xml" Id="R54fddf6b767c4626" /><Relationship Type="http://schemas.openxmlformats.org/officeDocument/2006/relationships/image" Target="/word/media/62692fbb-bba9-4f93-a272-8a04faf8ac8d.png" Id="R5c50ece723fe47ba" /></Relationships>
</file>