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44934ae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afdd860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4efe5c4a43e8" /><Relationship Type="http://schemas.openxmlformats.org/officeDocument/2006/relationships/numbering" Target="/word/numbering.xml" Id="Rdbc7e8b5ab9a44d3" /><Relationship Type="http://schemas.openxmlformats.org/officeDocument/2006/relationships/settings" Target="/word/settings.xml" Id="R89967f53497a4c39" /><Relationship Type="http://schemas.openxmlformats.org/officeDocument/2006/relationships/image" Target="/word/media/10fc2d9d-2b9c-430b-b0b0-4652b32b1b21.png" Id="Rb870afdd860f4599" /></Relationships>
</file>