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04c686425c44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6b0ea8381a48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Alsi,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51aefa538c4cd9" /><Relationship Type="http://schemas.openxmlformats.org/officeDocument/2006/relationships/numbering" Target="/word/numbering.xml" Id="Rfb0733c6eb3d45ea" /><Relationship Type="http://schemas.openxmlformats.org/officeDocument/2006/relationships/settings" Target="/word/settings.xml" Id="Ra55e681477454e5e" /><Relationship Type="http://schemas.openxmlformats.org/officeDocument/2006/relationships/image" Target="/word/media/a07cda3a-1cf6-47c1-a481-5b4d996b68c7.png" Id="Rec6b0ea8381a4819" /></Relationships>
</file>