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86d8bd58a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fd328c142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Asninas,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ce956dc834e4c" /><Relationship Type="http://schemas.openxmlformats.org/officeDocument/2006/relationships/numbering" Target="/word/numbering.xml" Id="Rbc11ab57b132477d" /><Relationship Type="http://schemas.openxmlformats.org/officeDocument/2006/relationships/settings" Target="/word/settings.xml" Id="Rde1d09b3dc984514" /><Relationship Type="http://schemas.openxmlformats.org/officeDocument/2006/relationships/image" Target="/word/media/c2b13a3b-ba42-49b5-ae2c-d8c05ed09fa2.png" Id="R0eafd328c142450f" /></Relationships>
</file>