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207a47e10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44ed5fef1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Atzeli,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5397e61254d5c" /><Relationship Type="http://schemas.openxmlformats.org/officeDocument/2006/relationships/numbering" Target="/word/numbering.xml" Id="R66ea104d92f44719" /><Relationship Type="http://schemas.openxmlformats.org/officeDocument/2006/relationships/settings" Target="/word/settings.xml" Id="R43fcc774aa004c15" /><Relationship Type="http://schemas.openxmlformats.org/officeDocument/2006/relationships/image" Target="/word/media/a62b57d6-bdd9-49d5-961a-545dff066dd1.png" Id="R58044ed5fef14bde" /></Relationships>
</file>