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49d0a86e3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3b814b066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Augstroze,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a863c43774e08" /><Relationship Type="http://schemas.openxmlformats.org/officeDocument/2006/relationships/numbering" Target="/word/numbering.xml" Id="R0158f253bd6349c6" /><Relationship Type="http://schemas.openxmlformats.org/officeDocument/2006/relationships/settings" Target="/word/settings.xml" Id="R379ccc78bb674711" /><Relationship Type="http://schemas.openxmlformats.org/officeDocument/2006/relationships/image" Target="/word/media/682c2798-99d9-4b4d-8b70-4cb87d63b6e4.png" Id="Red73b814b06640bc" /></Relationships>
</file>