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a22e4c5bd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de8128a66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aac81664c49dd" /><Relationship Type="http://schemas.openxmlformats.org/officeDocument/2006/relationships/numbering" Target="/word/numbering.xml" Id="Rea765f98846a4d3b" /><Relationship Type="http://schemas.openxmlformats.org/officeDocument/2006/relationships/settings" Target="/word/settings.xml" Id="R68898f6393ff4750" /><Relationship Type="http://schemas.openxmlformats.org/officeDocument/2006/relationships/image" Target="/word/media/e78143dc-d93f-4573-b384-9c51064d4c9b.png" Id="R061de8128a664027" /></Relationships>
</file>