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4e233e801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9c987a13d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Berstele,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41807ed214a80" /><Relationship Type="http://schemas.openxmlformats.org/officeDocument/2006/relationships/numbering" Target="/word/numbering.xml" Id="Rb9e5866f76a54775" /><Relationship Type="http://schemas.openxmlformats.org/officeDocument/2006/relationships/settings" Target="/word/settings.xml" Id="Rf754f8fd93704a50" /><Relationship Type="http://schemas.openxmlformats.org/officeDocument/2006/relationships/image" Target="/word/media/f3f041c9-1ef0-429a-b35f-e99a6e44531b.png" Id="R86d9c987a13d4345" /></Relationships>
</file>