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169805ee2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b616bf0a6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Berzkalne,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382d5ab6148ef" /><Relationship Type="http://schemas.openxmlformats.org/officeDocument/2006/relationships/numbering" Target="/word/numbering.xml" Id="R74a18dd8f9c94494" /><Relationship Type="http://schemas.openxmlformats.org/officeDocument/2006/relationships/settings" Target="/word/settings.xml" Id="Ra2e3ed7a99914ee9" /><Relationship Type="http://schemas.openxmlformats.org/officeDocument/2006/relationships/image" Target="/word/media/d850316e-ac65-4757-8731-92cd47fcf8f4.png" Id="Ra33b616bf0a643a2" /></Relationships>
</file>