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ef10c06d6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32d49a0fe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Bonitacova,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801e79ac34a22" /><Relationship Type="http://schemas.openxmlformats.org/officeDocument/2006/relationships/numbering" Target="/word/numbering.xml" Id="R6d2d8183dc90469f" /><Relationship Type="http://schemas.openxmlformats.org/officeDocument/2006/relationships/settings" Target="/word/settings.xml" Id="R9a46efd891194648" /><Relationship Type="http://schemas.openxmlformats.org/officeDocument/2006/relationships/image" Target="/word/media/7a9bc05a-d6fb-4895-808d-93204bc53ef9.png" Id="Ra6632d49a0fe44b3" /></Relationships>
</file>