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d5ae00aae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7906cfaa4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Borovije,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f74db4f0d4cab" /><Relationship Type="http://schemas.openxmlformats.org/officeDocument/2006/relationships/numbering" Target="/word/numbering.xml" Id="Rab043f7f856a4c8c" /><Relationship Type="http://schemas.openxmlformats.org/officeDocument/2006/relationships/settings" Target="/word/settings.xml" Id="Rf1c9c537587e458b" /><Relationship Type="http://schemas.openxmlformats.org/officeDocument/2006/relationships/image" Target="/word/media/e9be31b0-bbf8-4f7b-9d87-7e6df98547c1.png" Id="Rd567906cfaa44dab" /></Relationships>
</file>