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ff07d06b1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6fda856df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Bruklaji,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82fdef3ac4e63" /><Relationship Type="http://schemas.openxmlformats.org/officeDocument/2006/relationships/numbering" Target="/word/numbering.xml" Id="R497574b0e801463a" /><Relationship Type="http://schemas.openxmlformats.org/officeDocument/2006/relationships/settings" Target="/word/settings.xml" Id="R0ae542f4f14f473d" /><Relationship Type="http://schemas.openxmlformats.org/officeDocument/2006/relationships/image" Target="/word/media/ea0674b6-44fe-41d9-a704-f494c5c2213a.png" Id="R79f6fda856df4f01" /></Relationships>
</file>