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344607efe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217b7de74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Cernova,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533e8b42f474b" /><Relationship Type="http://schemas.openxmlformats.org/officeDocument/2006/relationships/numbering" Target="/word/numbering.xml" Id="R851084637f3f4ded" /><Relationship Type="http://schemas.openxmlformats.org/officeDocument/2006/relationships/settings" Target="/word/settings.xml" Id="R243d5df6768a4164" /><Relationship Type="http://schemas.openxmlformats.org/officeDocument/2006/relationships/image" Target="/word/media/3ca7350c-bf2e-4578-addc-413d900931aa.png" Id="Rde4217b7de7447ac" /></Relationships>
</file>