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52f4b01bb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02916f9d3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Cirgali,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aaf16865a40ba" /><Relationship Type="http://schemas.openxmlformats.org/officeDocument/2006/relationships/numbering" Target="/word/numbering.xml" Id="R310bec9a63714fb4" /><Relationship Type="http://schemas.openxmlformats.org/officeDocument/2006/relationships/settings" Target="/word/settings.xml" Id="R313be397680142e5" /><Relationship Type="http://schemas.openxmlformats.org/officeDocument/2006/relationships/image" Target="/word/media/ada4f0a3-91ba-4e8c-bfe4-dc5218806415.png" Id="R3b302916f9d34872" /></Relationships>
</file>