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17b5cbaef740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650f492da54d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Damradi,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43c01f487e4829" /><Relationship Type="http://schemas.openxmlformats.org/officeDocument/2006/relationships/numbering" Target="/word/numbering.xml" Id="Ra926600f02bc4666" /><Relationship Type="http://schemas.openxmlformats.org/officeDocument/2006/relationships/settings" Target="/word/settings.xml" Id="Raaef9d3813c549d6" /><Relationship Type="http://schemas.openxmlformats.org/officeDocument/2006/relationships/image" Target="/word/media/72c0bb0c-b2e3-456e-8540-db9c4e9e211e.png" Id="R73650f492da54d43" /></Relationships>
</file>