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d2b3dacec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5aeb0d867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Dizseni,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96520551142e5" /><Relationship Type="http://schemas.openxmlformats.org/officeDocument/2006/relationships/numbering" Target="/word/numbering.xml" Id="Rab786d5650484e5c" /><Relationship Type="http://schemas.openxmlformats.org/officeDocument/2006/relationships/settings" Target="/word/settings.xml" Id="R9ff848b0b1b744fc" /><Relationship Type="http://schemas.openxmlformats.org/officeDocument/2006/relationships/image" Target="/word/media/cb3616e0-9b1c-4d55-ada0-32ec170dbdf4.png" Id="R2285aeb0d86743ce" /></Relationships>
</file>