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2db34bcab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7ac598d02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Dizstende,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46bc73c614fde" /><Relationship Type="http://schemas.openxmlformats.org/officeDocument/2006/relationships/numbering" Target="/word/numbering.xml" Id="R36c392aab7ea4d06" /><Relationship Type="http://schemas.openxmlformats.org/officeDocument/2006/relationships/settings" Target="/word/settings.xml" Id="R7fe852fde63945e5" /><Relationship Type="http://schemas.openxmlformats.org/officeDocument/2006/relationships/image" Target="/word/media/88918b0c-17d2-421e-b8da-4dd0f10a2e20.png" Id="Rfee7ac598d0247bc" /></Relationships>
</file>