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1b078f6ad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0f15917ce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Dorupe,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6031463c34288" /><Relationship Type="http://schemas.openxmlformats.org/officeDocument/2006/relationships/numbering" Target="/word/numbering.xml" Id="R8f0512be91164829" /><Relationship Type="http://schemas.openxmlformats.org/officeDocument/2006/relationships/settings" Target="/word/settings.xml" Id="R3b5adece5fd0405a" /><Relationship Type="http://schemas.openxmlformats.org/officeDocument/2006/relationships/image" Target="/word/media/7a7a5473-0647-4700-9c28-312901c29e4a.png" Id="R7440f15917ce47b1" /></Relationships>
</file>