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dc50dbb2e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9ccecde6b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Driceni,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2dfc4dd01464b" /><Relationship Type="http://schemas.openxmlformats.org/officeDocument/2006/relationships/numbering" Target="/word/numbering.xml" Id="R86f7875251ea47a9" /><Relationship Type="http://schemas.openxmlformats.org/officeDocument/2006/relationships/settings" Target="/word/settings.xml" Id="Rbe4edbbad1224a4e" /><Relationship Type="http://schemas.openxmlformats.org/officeDocument/2006/relationships/image" Target="/word/media/c7f78ab1-95ae-40d6-badf-5dba24553519.png" Id="R38a9ccecde6b4a53" /></Relationships>
</file>