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14d0255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7633ec1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20a74a9647ac" /><Relationship Type="http://schemas.openxmlformats.org/officeDocument/2006/relationships/numbering" Target="/word/numbering.xml" Id="R78044e97b2e64aba" /><Relationship Type="http://schemas.openxmlformats.org/officeDocument/2006/relationships/settings" Target="/word/settings.xml" Id="R1fc1e1cb64c6482c" /><Relationship Type="http://schemas.openxmlformats.org/officeDocument/2006/relationships/image" Target="/word/media/b3b22efd-cf01-4fea-89f6-0c1b14aa31ba.png" Id="R0a0c7633ec14480a" /></Relationships>
</file>