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2cfbf82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0de5c926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Dzelmes,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85c093754397" /><Relationship Type="http://schemas.openxmlformats.org/officeDocument/2006/relationships/numbering" Target="/word/numbering.xml" Id="R78ba1aca72a24c59" /><Relationship Type="http://schemas.openxmlformats.org/officeDocument/2006/relationships/settings" Target="/word/settings.xml" Id="Rad09c0cdf7c74670" /><Relationship Type="http://schemas.openxmlformats.org/officeDocument/2006/relationships/image" Target="/word/media/ee43761c-372e-4daf-bed0-53316a35f4b8.png" Id="Rb54e0de5c9264e59" /></Relationships>
</file>