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801efce2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3aed8fa9a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Dzelzava,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4dd2068f14d2f" /><Relationship Type="http://schemas.openxmlformats.org/officeDocument/2006/relationships/numbering" Target="/word/numbering.xml" Id="R285a19ab5e9c4170" /><Relationship Type="http://schemas.openxmlformats.org/officeDocument/2006/relationships/settings" Target="/word/settings.xml" Id="R3ee90c0c9d86459a" /><Relationship Type="http://schemas.openxmlformats.org/officeDocument/2006/relationships/image" Target="/word/media/eadbcda8-d911-49cc-88e6-2b796c597edd.png" Id="Rccf3aed8fa9a4bc4" /></Relationships>
</file>