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d24bcbfd7348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0b1dfad69b4f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Falcgrave,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607f9bdaaf4506" /><Relationship Type="http://schemas.openxmlformats.org/officeDocument/2006/relationships/numbering" Target="/word/numbering.xml" Id="R6219177318fd49d0" /><Relationship Type="http://schemas.openxmlformats.org/officeDocument/2006/relationships/settings" Target="/word/settings.xml" Id="R543ecbeec4ef4cb5" /><Relationship Type="http://schemas.openxmlformats.org/officeDocument/2006/relationships/image" Target="/word/media/c92eac8f-8b7b-4508-b774-77976852b01a.png" Id="R210b1dfad69b4f0f" /></Relationships>
</file>