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1ba926b53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aa0d6260d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Galvari,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18e6309764a41" /><Relationship Type="http://schemas.openxmlformats.org/officeDocument/2006/relationships/numbering" Target="/word/numbering.xml" Id="Rc29caa06123a443e" /><Relationship Type="http://schemas.openxmlformats.org/officeDocument/2006/relationships/settings" Target="/word/settings.xml" Id="Re1438cb6bafe4b25" /><Relationship Type="http://schemas.openxmlformats.org/officeDocument/2006/relationships/image" Target="/word/media/c7c7b24a-da56-4c7e-884f-f5cae19276df.png" Id="R609aa0d6260d47ce" /></Relationships>
</file>