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ffa794f6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7578d3cd9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6043f42af42ae" /><Relationship Type="http://schemas.openxmlformats.org/officeDocument/2006/relationships/numbering" Target="/word/numbering.xml" Id="R442a451f55bc4d5c" /><Relationship Type="http://schemas.openxmlformats.org/officeDocument/2006/relationships/settings" Target="/word/settings.xml" Id="Rc35fbdf69e444243" /><Relationship Type="http://schemas.openxmlformats.org/officeDocument/2006/relationships/image" Target="/word/media/2d820700-882a-49a6-a231-b1aa6cb5b1b5.png" Id="R74b7578d3cd9435f" /></Relationships>
</file>