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2a55e393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e4c725bc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Grizukrogs,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b50ac70e04fee" /><Relationship Type="http://schemas.openxmlformats.org/officeDocument/2006/relationships/numbering" Target="/word/numbering.xml" Id="R42772f3f2d044afa" /><Relationship Type="http://schemas.openxmlformats.org/officeDocument/2006/relationships/settings" Target="/word/settings.xml" Id="R705486e076024308" /><Relationship Type="http://schemas.openxmlformats.org/officeDocument/2006/relationships/image" Target="/word/media/8b653198-1ce7-4cf9-8ad5-b4f969a6d21a.png" Id="R8bcee4c725bc4237" /></Relationships>
</file>