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dce599934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a54d78d88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Idrani,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0a5211b76430f" /><Relationship Type="http://schemas.openxmlformats.org/officeDocument/2006/relationships/numbering" Target="/word/numbering.xml" Id="R874027fe779845e7" /><Relationship Type="http://schemas.openxmlformats.org/officeDocument/2006/relationships/settings" Target="/word/settings.xml" Id="Rd924a76a3ea642f8" /><Relationship Type="http://schemas.openxmlformats.org/officeDocument/2006/relationships/image" Target="/word/media/5c010e54-d54d-4351-9e05-c80260631826.png" Id="Ra5fa54d78d88414f" /></Relationships>
</file>