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a97ef09cb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9622fbe49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Islicas,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87b5a29b84d2b" /><Relationship Type="http://schemas.openxmlformats.org/officeDocument/2006/relationships/numbering" Target="/word/numbering.xml" Id="Rddfd6a01bc14490d" /><Relationship Type="http://schemas.openxmlformats.org/officeDocument/2006/relationships/settings" Target="/word/settings.xml" Id="R1a0b3171c2754c5d" /><Relationship Type="http://schemas.openxmlformats.org/officeDocument/2006/relationships/image" Target="/word/media/0c390782-1772-4720-928a-933d029e6639.png" Id="Rbc89622fbe494aec" /></Relationships>
</file>