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57127bcf5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4d9528fcc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Jaunmuiznieki,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f5bda92c74b8a" /><Relationship Type="http://schemas.openxmlformats.org/officeDocument/2006/relationships/numbering" Target="/word/numbering.xml" Id="R7a3b2ac3866b4fd5" /><Relationship Type="http://schemas.openxmlformats.org/officeDocument/2006/relationships/settings" Target="/word/settings.xml" Id="R66011851d5c54af2" /><Relationship Type="http://schemas.openxmlformats.org/officeDocument/2006/relationships/image" Target="/word/media/97d1864c-a93c-49ba-819c-6669c89560a1.png" Id="R7e14d9528fcc4b16" /></Relationships>
</file>