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6d25b98a4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627e9e324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Jaunskujene,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5ee7b496644d7" /><Relationship Type="http://schemas.openxmlformats.org/officeDocument/2006/relationships/numbering" Target="/word/numbering.xml" Id="Rda20927702ce4af2" /><Relationship Type="http://schemas.openxmlformats.org/officeDocument/2006/relationships/settings" Target="/word/settings.xml" Id="Rf38185a5d5ac46f1" /><Relationship Type="http://schemas.openxmlformats.org/officeDocument/2006/relationships/image" Target="/word/media/f8151ae5-a4c6-412f-81a9-9b871ec714f3.png" Id="R0c7627e9e3244873" /></Relationships>
</file>