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54c680cf0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d9fcf1474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Jaunvanagi,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deed92fbe425f" /><Relationship Type="http://schemas.openxmlformats.org/officeDocument/2006/relationships/numbering" Target="/word/numbering.xml" Id="R5759c06f1d514bf5" /><Relationship Type="http://schemas.openxmlformats.org/officeDocument/2006/relationships/settings" Target="/word/settings.xml" Id="R9d010c83d622493c" /><Relationship Type="http://schemas.openxmlformats.org/officeDocument/2006/relationships/image" Target="/word/media/c2ce75e2-50f1-447a-80b7-60e312314f1b.png" Id="Rf91d9fcf14744645" /></Relationships>
</file>