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e0ee92861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65c4636b5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Jumprava,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6d93265424f2b" /><Relationship Type="http://schemas.openxmlformats.org/officeDocument/2006/relationships/numbering" Target="/word/numbering.xml" Id="Rc551e9075ee94978" /><Relationship Type="http://schemas.openxmlformats.org/officeDocument/2006/relationships/settings" Target="/word/settings.xml" Id="R437340f7cdd14dfd" /><Relationship Type="http://schemas.openxmlformats.org/officeDocument/2006/relationships/image" Target="/word/media/f683c6b8-e1fc-4faf-a5ba-30f6e1d38345.png" Id="Rf1e65c4636b5423c" /></Relationships>
</file>