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20e4d5441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da32a1f3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Jurjani,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27590f21c4b0a" /><Relationship Type="http://schemas.openxmlformats.org/officeDocument/2006/relationships/numbering" Target="/word/numbering.xml" Id="Rc555851877734b3c" /><Relationship Type="http://schemas.openxmlformats.org/officeDocument/2006/relationships/settings" Target="/word/settings.xml" Id="Rb4f3fba1b7a743ba" /><Relationship Type="http://schemas.openxmlformats.org/officeDocument/2006/relationships/image" Target="/word/media/3f0fe655-d389-4590-a740-e197d55f1d1b.png" Id="R62cda32a1f3249cb" /></Relationships>
</file>