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c3e3f3e89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ca93f437c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83b0b256a4526" /><Relationship Type="http://schemas.openxmlformats.org/officeDocument/2006/relationships/numbering" Target="/word/numbering.xml" Id="Rc2c48d89c55d443b" /><Relationship Type="http://schemas.openxmlformats.org/officeDocument/2006/relationships/settings" Target="/word/settings.xml" Id="R8068cfcfbfbd463a" /><Relationship Type="http://schemas.openxmlformats.org/officeDocument/2006/relationships/image" Target="/word/media/bcb9368d-6704-4954-a371-3f874083bc37.png" Id="Rf13ca93f437c4e1d" /></Relationships>
</file>